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32"/>
          <w:szCs w:val="3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5257800</wp:posOffset>
            </wp:positionH>
            <wp:positionV relativeFrom="paragraph">
              <wp:posOffset>-457194</wp:posOffset>
            </wp:positionV>
            <wp:extent cx="1028700" cy="1567815"/>
            <wp:effectExtent b="0" l="0" r="0" t="0"/>
            <wp:wrapSquare wrapText="bothSides" distB="0" distT="0" distL="114300" distR="114300"/>
            <wp:docPr id="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028700" cy="1567815"/>
                    </a:xfrm>
                    <a:prstGeom prst="rect"/>
                    <a:ln/>
                  </pic:spPr>
                </pic:pic>
              </a:graphicData>
            </a:graphic>
          </wp:anchor>
        </w:drawing>
      </w:r>
    </w:p>
    <w:p w:rsidR="00000000" w:rsidDel="00000000" w:rsidP="00000000" w:rsidRDefault="00000000" w:rsidRPr="00000000" w14:paraId="00000002">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3">
      <w:pPr>
        <w:spacing w:after="0" w:before="0" w:line="259" w:lineRule="auto"/>
        <w:ind w:left="0" w:right="0" w:firstLine="0"/>
        <w:jc w:val="both"/>
        <w:rPr>
          <w:sz w:val="24"/>
          <w:szCs w:val="24"/>
        </w:rPr>
      </w:pPr>
      <w:r w:rsidDel="00000000" w:rsidR="00000000" w:rsidRPr="00000000">
        <w:rPr>
          <w:sz w:val="24"/>
          <w:szCs w:val="24"/>
          <w:rtl w:val="0"/>
        </w:rPr>
        <w:t xml:space="preserve">2023-204</w:t>
      </w:r>
    </w:p>
    <w:p w:rsidR="00000000" w:rsidDel="00000000" w:rsidP="00000000" w:rsidRDefault="00000000" w:rsidRPr="00000000" w14:paraId="00000004">
      <w:pPr>
        <w:jc w:val="both"/>
        <w:rPr>
          <w:b w:val="1"/>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Dear parent/guardian/carer,</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External trips with Little Green Pig’s after-school clubs</w:t>
      </w:r>
    </w:p>
    <w:p w:rsidR="00000000" w:rsidDel="00000000" w:rsidP="00000000" w:rsidRDefault="00000000" w:rsidRPr="00000000" w14:paraId="00000008">
      <w:pPr>
        <w:rPr>
          <w:b w:val="1"/>
          <w:sz w:val="24"/>
          <w:szCs w:val="24"/>
        </w:rPr>
      </w:pPr>
      <w:r w:rsidDel="00000000" w:rsidR="00000000" w:rsidRPr="00000000">
        <w:rPr>
          <w:rtl w:val="0"/>
        </w:rPr>
      </w:r>
    </w:p>
    <w:p w:rsidR="00000000" w:rsidDel="00000000" w:rsidP="00000000" w:rsidRDefault="00000000" w:rsidRPr="00000000" w14:paraId="00000009">
      <w:pPr>
        <w:widowControl w:val="0"/>
        <w:rPr>
          <w:sz w:val="24"/>
          <w:szCs w:val="24"/>
        </w:rPr>
      </w:pPr>
      <w:r w:rsidDel="00000000" w:rsidR="00000000" w:rsidRPr="00000000">
        <w:rPr>
          <w:sz w:val="24"/>
          <w:szCs w:val="24"/>
          <w:rtl w:val="0"/>
        </w:rPr>
        <w:t xml:space="preserve">From time to time, we would like to take our after-school club members on trips to further enhance their understanding of the project they are involved in, and meet outside professionals and organisations whom we partner with and to give them a varied programme of activities/experiences.   Trips can range from writing on public buses, to walks in the local town/countryside, to local gallery and museum visits.</w:t>
      </w:r>
    </w:p>
    <w:p w:rsidR="00000000" w:rsidDel="00000000" w:rsidP="00000000" w:rsidRDefault="00000000" w:rsidRPr="00000000" w14:paraId="0000000A">
      <w:pPr>
        <w:widowControl w:val="0"/>
        <w:rPr>
          <w:sz w:val="24"/>
          <w:szCs w:val="24"/>
        </w:rPr>
      </w:pPr>
      <w:r w:rsidDel="00000000" w:rsidR="00000000" w:rsidRPr="00000000">
        <w:rPr>
          <w:rtl w:val="0"/>
        </w:rPr>
      </w:r>
    </w:p>
    <w:p w:rsidR="00000000" w:rsidDel="00000000" w:rsidP="00000000" w:rsidRDefault="00000000" w:rsidRPr="00000000" w14:paraId="0000000B">
      <w:pPr>
        <w:widowControl w:val="0"/>
        <w:rPr>
          <w:sz w:val="24"/>
          <w:szCs w:val="24"/>
        </w:rPr>
      </w:pPr>
      <w:r w:rsidDel="00000000" w:rsidR="00000000" w:rsidRPr="00000000">
        <w:rPr>
          <w:sz w:val="24"/>
          <w:szCs w:val="24"/>
          <w:rtl w:val="0"/>
        </w:rPr>
        <w:t xml:space="preserve">This letter acts as an agreement that you are happy for your child to attend our trips this coming year.  You will be notified well in advance when a trip is going to take place, and if your child will be present that day to attend.</w:t>
      </w:r>
    </w:p>
    <w:p w:rsidR="00000000" w:rsidDel="00000000" w:rsidP="00000000" w:rsidRDefault="00000000" w:rsidRPr="00000000" w14:paraId="0000000C">
      <w:pPr>
        <w:widowControl w:val="0"/>
        <w:rPr>
          <w:sz w:val="24"/>
          <w:szCs w:val="24"/>
        </w:rPr>
      </w:pPr>
      <w:r w:rsidDel="00000000" w:rsidR="00000000" w:rsidRPr="00000000">
        <w:rPr>
          <w:rtl w:val="0"/>
        </w:rPr>
      </w:r>
    </w:p>
    <w:p w:rsidR="00000000" w:rsidDel="00000000" w:rsidP="00000000" w:rsidRDefault="00000000" w:rsidRPr="00000000" w14:paraId="0000000D">
      <w:pPr>
        <w:widowControl w:val="0"/>
        <w:rPr>
          <w:sz w:val="24"/>
          <w:szCs w:val="24"/>
        </w:rPr>
      </w:pPr>
      <w:r w:rsidDel="00000000" w:rsidR="00000000" w:rsidRPr="00000000">
        <w:rPr>
          <w:sz w:val="24"/>
          <w:szCs w:val="24"/>
          <w:rtl w:val="0"/>
        </w:rPr>
        <w:t xml:space="preserve">All our trips will be run by the workshop leader, and supported by our team of volunteer story mentors, all who are DBS checked and fully trained in supervising and supporting trips we organise.  We will ensure we have the correct adult to child ratio, have a first aider present and all parent contact details should you need to be contacted. </w:t>
      </w:r>
    </w:p>
    <w:p w:rsidR="00000000" w:rsidDel="00000000" w:rsidP="00000000" w:rsidRDefault="00000000" w:rsidRPr="00000000" w14:paraId="0000000E">
      <w:pPr>
        <w:widowControl w:val="0"/>
        <w:rPr>
          <w:sz w:val="24"/>
          <w:szCs w:val="24"/>
        </w:rPr>
      </w:pPr>
      <w:r w:rsidDel="00000000" w:rsidR="00000000" w:rsidRPr="00000000">
        <w:rPr>
          <w:rtl w:val="0"/>
        </w:rPr>
      </w:r>
    </w:p>
    <w:p w:rsidR="00000000" w:rsidDel="00000000" w:rsidP="00000000" w:rsidRDefault="00000000" w:rsidRPr="00000000" w14:paraId="0000000F">
      <w:pPr>
        <w:widowControl w:val="0"/>
        <w:rPr>
          <w:sz w:val="24"/>
          <w:szCs w:val="24"/>
        </w:rPr>
      </w:pPr>
      <w:r w:rsidDel="00000000" w:rsidR="00000000" w:rsidRPr="00000000">
        <w:rPr>
          <w:sz w:val="24"/>
          <w:szCs w:val="24"/>
          <w:rtl w:val="0"/>
        </w:rPr>
        <w:t xml:space="preserve">All costs including travel arrangements, tickets to any venue and refreshments are free and covered by Little Green Pig. Please provide a packed lunch for your child (no nuts or sesame seeds, please) and a water bottle/drink. </w:t>
      </w:r>
    </w:p>
    <w:p w:rsidR="00000000" w:rsidDel="00000000" w:rsidP="00000000" w:rsidRDefault="00000000" w:rsidRPr="00000000" w14:paraId="00000010">
      <w:pPr>
        <w:widowControl w:val="0"/>
        <w:rPr>
          <w:sz w:val="24"/>
          <w:szCs w:val="24"/>
        </w:rPr>
      </w:pPr>
      <w:r w:rsidDel="00000000" w:rsidR="00000000" w:rsidRPr="00000000">
        <w:rPr>
          <w:rtl w:val="0"/>
        </w:rPr>
      </w:r>
    </w:p>
    <w:p w:rsidR="00000000" w:rsidDel="00000000" w:rsidP="00000000" w:rsidRDefault="00000000" w:rsidRPr="00000000" w14:paraId="00000011">
      <w:pPr>
        <w:widowControl w:val="0"/>
        <w:rPr>
          <w:sz w:val="24"/>
          <w:szCs w:val="24"/>
        </w:rPr>
      </w:pPr>
      <w:r w:rsidDel="00000000" w:rsidR="00000000" w:rsidRPr="00000000">
        <w:rPr>
          <w:sz w:val="24"/>
          <w:szCs w:val="24"/>
          <w:rtl w:val="0"/>
        </w:rPr>
        <w:t xml:space="preserve">Please can you sign with confirmation if you are happy for your child to attend our trips this coming year.  You can also keep in touch via email </w:t>
      </w:r>
      <w:hyperlink r:id="rId8">
        <w:r w:rsidDel="00000000" w:rsidR="00000000" w:rsidRPr="00000000">
          <w:rPr>
            <w:color w:val="0000ff"/>
            <w:sz w:val="24"/>
            <w:szCs w:val="24"/>
            <w:u w:val="single"/>
            <w:rtl w:val="0"/>
          </w:rPr>
          <w:t xml:space="preserve">info@littlegreenpig.org.uk</w:t>
        </w:r>
      </w:hyperlink>
      <w:r w:rsidDel="00000000" w:rsidR="00000000" w:rsidRPr="00000000">
        <w:rPr>
          <w:sz w:val="24"/>
          <w:szCs w:val="24"/>
          <w:rtl w:val="0"/>
        </w:rPr>
        <w:t xml:space="preserve"> </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Best wishes,</w:t>
      </w:r>
    </w:p>
    <w:p w:rsidR="00000000" w:rsidDel="00000000" w:rsidP="00000000" w:rsidRDefault="00000000" w:rsidRPr="00000000" w14:paraId="00000014">
      <w:pPr>
        <w:spacing w:after="0" w:before="0" w:line="259" w:lineRule="auto"/>
        <w:ind w:left="0" w:right="0" w:firstLine="0"/>
        <w:jc w:val="left"/>
        <w:rPr>
          <w:sz w:val="24"/>
          <w:szCs w:val="24"/>
        </w:rPr>
      </w:pPr>
      <w:r w:rsidDel="00000000" w:rsidR="00000000" w:rsidRPr="00000000">
        <w:rPr>
          <w:sz w:val="24"/>
          <w:szCs w:val="24"/>
          <w:rtl w:val="0"/>
        </w:rPr>
        <w:t xml:space="preserve">Nikki Shaill</w:t>
      </w:r>
    </w:p>
    <w:p w:rsidR="00000000" w:rsidDel="00000000" w:rsidP="00000000" w:rsidRDefault="00000000" w:rsidRPr="00000000" w14:paraId="00000015">
      <w:pPr>
        <w:rPr>
          <w:sz w:val="24"/>
          <w:szCs w:val="24"/>
        </w:rPr>
      </w:pPr>
      <w:r w:rsidDel="00000000" w:rsidR="00000000" w:rsidRPr="00000000">
        <w:rPr>
          <w:sz w:val="24"/>
          <w:szCs w:val="24"/>
          <w:rtl w:val="0"/>
        </w:rPr>
        <w:t xml:space="preserve">Learning &amp; Engagement Manager, Little Green Pig</w:t>
      </w:r>
    </w:p>
    <w:p w:rsidR="00000000" w:rsidDel="00000000" w:rsidP="00000000" w:rsidRDefault="00000000" w:rsidRPr="00000000" w14:paraId="00000016">
      <w:pPr>
        <w:rPr>
          <w:sz w:val="20"/>
          <w:szCs w:val="20"/>
        </w:rPr>
      </w:pPr>
      <w:r w:rsidDel="00000000" w:rsidR="00000000" w:rsidRPr="00000000">
        <w:rPr>
          <w:color w:val="0000ff"/>
          <w:sz w:val="24"/>
          <w:szCs w:val="24"/>
          <w:u w:val="single"/>
          <w:rtl w:val="0"/>
        </w:rPr>
        <w:t xml:space="preserve">nikki</w:t>
      </w:r>
      <w:hyperlink r:id="rId9">
        <w:r w:rsidDel="00000000" w:rsidR="00000000" w:rsidRPr="00000000">
          <w:rPr>
            <w:color w:val="0000ff"/>
            <w:sz w:val="24"/>
            <w:szCs w:val="24"/>
            <w:u w:val="single"/>
            <w:rtl w:val="0"/>
          </w:rPr>
          <w:t xml:space="preserve">@littlegreenpig.org.uk</w:t>
        </w:r>
      </w:hyperlink>
      <w:r w:rsidDel="00000000" w:rsidR="00000000" w:rsidRPr="00000000">
        <w:rPr>
          <w:sz w:val="24"/>
          <w:szCs w:val="24"/>
          <w:rtl w:val="0"/>
        </w:rPr>
        <w:t xml:space="preserve">   </w:t>
      </w:r>
      <w:hyperlink r:id="rId10">
        <w:r w:rsidDel="00000000" w:rsidR="00000000" w:rsidRPr="00000000">
          <w:rPr>
            <w:color w:val="0000ff"/>
            <w:sz w:val="24"/>
            <w:szCs w:val="24"/>
            <w:u w:val="single"/>
            <w:rtl w:val="0"/>
          </w:rPr>
          <w:t xml:space="preserve">www.littlegreenpig.org.uk</w:t>
        </w:r>
      </w:hyperlink>
      <w:r w:rsidDel="00000000" w:rsidR="00000000" w:rsidRPr="00000000">
        <w:rPr>
          <w:color w:val="0000ff"/>
          <w:sz w:val="24"/>
          <w:szCs w:val="24"/>
          <w:u w:val="single"/>
          <w:rtl w:val="0"/>
        </w:rPr>
        <w:t xml:space="preserve">   </w:t>
      </w:r>
      <w:r w:rsidDel="00000000" w:rsidR="00000000" w:rsidRPr="00000000">
        <w:rPr>
          <w:sz w:val="24"/>
          <w:szCs w:val="24"/>
          <w:highlight w:val="white"/>
          <w:rtl w:val="0"/>
        </w:rPr>
        <w:t xml:space="preserve">01273 457 758</w:t>
      </w: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jc w:val="both"/>
        <w:rPr>
          <w:b w:val="1"/>
          <w:sz w:val="24"/>
          <w:szCs w:val="24"/>
        </w:rPr>
      </w:pPr>
      <w:r w:rsidDel="00000000" w:rsidR="00000000" w:rsidRPr="00000000">
        <w:rPr>
          <w:b w:val="1"/>
          <w:sz w:val="24"/>
          <w:szCs w:val="24"/>
          <w:rtl w:val="0"/>
        </w:rPr>
        <w:t xml:space="preserve">……………………………………………………………………………………………………...</w:t>
      </w:r>
    </w:p>
    <w:p w:rsidR="00000000" w:rsidDel="00000000" w:rsidP="00000000" w:rsidRDefault="00000000" w:rsidRPr="00000000" w14:paraId="00000019">
      <w:pPr>
        <w:jc w:val="both"/>
        <w:rPr>
          <w:b w:val="1"/>
          <w:sz w:val="24"/>
          <w:szCs w:val="24"/>
        </w:rPr>
      </w:pPr>
      <w:r w:rsidDel="00000000" w:rsidR="00000000" w:rsidRPr="00000000">
        <w:rPr>
          <w:rtl w:val="0"/>
        </w:rPr>
      </w:r>
    </w:p>
    <w:p w:rsidR="00000000" w:rsidDel="00000000" w:rsidP="00000000" w:rsidRDefault="00000000" w:rsidRPr="00000000" w14:paraId="0000001A">
      <w:pPr>
        <w:jc w:val="both"/>
        <w:rPr>
          <w:b w:val="1"/>
          <w:sz w:val="24"/>
          <w:szCs w:val="24"/>
        </w:rPr>
      </w:pPr>
      <w:bookmarkStart w:colFirst="0" w:colLast="0" w:name="_heading=h.gjdgxs" w:id="0"/>
      <w:bookmarkEnd w:id="0"/>
      <w:r w:rsidDel="00000000" w:rsidR="00000000" w:rsidRPr="00000000">
        <w:rPr>
          <w:b w:val="1"/>
          <w:sz w:val="24"/>
          <w:szCs w:val="24"/>
          <w:rtl w:val="0"/>
        </w:rPr>
        <w:t xml:space="preserve">I do/do not give permission for my child to attend Little Green Pig’s trips in 2023-2024</w:t>
      </w:r>
    </w:p>
    <w:p w:rsidR="00000000" w:rsidDel="00000000" w:rsidP="00000000" w:rsidRDefault="00000000" w:rsidRPr="00000000" w14:paraId="0000001B">
      <w:pPr>
        <w:jc w:val="both"/>
        <w:rPr>
          <w:b w:val="1"/>
          <w:sz w:val="24"/>
          <w:szCs w:val="24"/>
        </w:rPr>
      </w:pPr>
      <w:r w:rsidDel="00000000" w:rsidR="00000000" w:rsidRPr="00000000">
        <w:rPr>
          <w:rtl w:val="0"/>
        </w:rPr>
      </w:r>
    </w:p>
    <w:p w:rsidR="00000000" w:rsidDel="00000000" w:rsidP="00000000" w:rsidRDefault="00000000" w:rsidRPr="00000000" w14:paraId="0000001C">
      <w:pPr>
        <w:jc w:val="both"/>
        <w:rPr>
          <w:b w:val="1"/>
          <w:sz w:val="24"/>
          <w:szCs w:val="24"/>
        </w:rPr>
      </w:pPr>
      <w:r w:rsidDel="00000000" w:rsidR="00000000" w:rsidRPr="00000000">
        <w:rPr>
          <w:b w:val="1"/>
          <w:sz w:val="24"/>
          <w:szCs w:val="24"/>
          <w:rtl w:val="0"/>
        </w:rPr>
        <w:t xml:space="preserve">Child’s name…………………………………………………..   </w:t>
      </w:r>
    </w:p>
    <w:p w:rsidR="00000000" w:rsidDel="00000000" w:rsidP="00000000" w:rsidRDefault="00000000" w:rsidRPr="00000000" w14:paraId="0000001D">
      <w:pPr>
        <w:jc w:val="both"/>
        <w:rPr>
          <w:b w:val="1"/>
          <w:sz w:val="24"/>
          <w:szCs w:val="24"/>
        </w:rPr>
      </w:pPr>
      <w:r w:rsidDel="00000000" w:rsidR="00000000" w:rsidRPr="00000000">
        <w:rPr>
          <w:rtl w:val="0"/>
        </w:rPr>
      </w:r>
    </w:p>
    <w:p w:rsidR="00000000" w:rsidDel="00000000" w:rsidP="00000000" w:rsidRDefault="00000000" w:rsidRPr="00000000" w14:paraId="0000001E">
      <w:pPr>
        <w:jc w:val="both"/>
        <w:rPr>
          <w:sz w:val="24"/>
          <w:szCs w:val="24"/>
        </w:rPr>
      </w:pPr>
      <w:r w:rsidDel="00000000" w:rsidR="00000000" w:rsidRPr="00000000">
        <w:rPr>
          <w:b w:val="1"/>
          <w:sz w:val="24"/>
          <w:szCs w:val="24"/>
          <w:rtl w:val="0"/>
        </w:rPr>
        <w:t xml:space="preserve">Adult’s name …..........................  Club attend: </w:t>
      </w:r>
      <w:r w:rsidDel="00000000" w:rsidR="00000000" w:rsidRPr="00000000">
        <w:rPr>
          <w:sz w:val="24"/>
          <w:szCs w:val="24"/>
          <w:rtl w:val="0"/>
        </w:rPr>
        <w:t xml:space="preserve">Monday Club/Tuesday Club/ Wednesday Club /Thursday Club</w:t>
      </w:r>
    </w:p>
    <w:p w:rsidR="00000000" w:rsidDel="00000000" w:rsidP="00000000" w:rsidRDefault="00000000" w:rsidRPr="00000000" w14:paraId="0000001F">
      <w:pPr>
        <w:jc w:val="both"/>
        <w:rPr>
          <w:sz w:val="24"/>
          <w:szCs w:val="24"/>
        </w:rPr>
      </w:pPr>
      <w:r w:rsidDel="00000000" w:rsidR="00000000" w:rsidRPr="00000000">
        <w:rPr>
          <w:rtl w:val="0"/>
        </w:rPr>
      </w:r>
    </w:p>
    <w:p w:rsidR="00000000" w:rsidDel="00000000" w:rsidP="00000000" w:rsidRDefault="00000000" w:rsidRPr="00000000" w14:paraId="00000020">
      <w:pPr>
        <w:jc w:val="both"/>
        <w:rPr>
          <w:b w:val="1"/>
          <w:sz w:val="24"/>
          <w:szCs w:val="24"/>
        </w:rPr>
      </w:pPr>
      <w:r w:rsidDel="00000000" w:rsidR="00000000" w:rsidRPr="00000000">
        <w:rPr>
          <w:rtl w:val="0"/>
        </w:rPr>
      </w:r>
    </w:p>
    <w:p w:rsidR="00000000" w:rsidDel="00000000" w:rsidP="00000000" w:rsidRDefault="00000000" w:rsidRPr="00000000" w14:paraId="00000021">
      <w:pPr>
        <w:jc w:val="both"/>
        <w:rPr>
          <w:b w:val="1"/>
          <w:sz w:val="24"/>
          <w:szCs w:val="24"/>
        </w:rPr>
      </w:pPr>
      <w:r w:rsidDel="00000000" w:rsidR="00000000" w:rsidRPr="00000000">
        <w:rPr>
          <w:b w:val="1"/>
          <w:sz w:val="24"/>
          <w:szCs w:val="24"/>
          <w:rtl w:val="0"/>
        </w:rPr>
        <w:t xml:space="preserve">Signed…………………………………………………………….  </w:t>
        <w:tab/>
        <w:t xml:space="preserve">Date ……………………….</w:t>
      </w:r>
    </w:p>
    <w:sectPr>
      <w:pgSz w:h="16838" w:w="11906" w:orient="portrait"/>
      <w:pgMar w:bottom="709" w:top="1134" w:left="1440" w:right="1133"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779E8"/>
    <w:pPr>
      <w:ind w:left="720"/>
      <w:contextualSpacing w:val="1"/>
    </w:pPr>
    <w:rPr>
      <w:rFonts w:ascii="Calibri" w:cs="Times New Roman" w:eastAsia="Times New Roman" w:hAnsi="Calibri"/>
    </w:rPr>
  </w:style>
  <w:style w:type="paragraph" w:styleId="BalloonText">
    <w:name w:val="Balloon Text"/>
    <w:basedOn w:val="Normal"/>
    <w:link w:val="BalloonTextChar"/>
    <w:uiPriority w:val="99"/>
    <w:semiHidden w:val="1"/>
    <w:unhideWhenUsed w:val="1"/>
    <w:rsid w:val="00FE59C4"/>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E59C4"/>
    <w:rPr>
      <w:rFonts w:ascii="Tahoma" w:cs="Tahoma" w:hAnsi="Tahoma"/>
      <w:sz w:val="16"/>
      <w:szCs w:val="16"/>
    </w:rPr>
  </w:style>
  <w:style w:type="paragraph" w:styleId="Header">
    <w:name w:val="header"/>
    <w:basedOn w:val="Normal"/>
    <w:link w:val="HeaderChar"/>
    <w:uiPriority w:val="99"/>
    <w:semiHidden w:val="1"/>
    <w:unhideWhenUsed w:val="1"/>
    <w:rsid w:val="00AD6462"/>
    <w:pPr>
      <w:tabs>
        <w:tab w:val="center" w:pos="4513"/>
        <w:tab w:val="right" w:pos="9026"/>
      </w:tabs>
    </w:pPr>
  </w:style>
  <w:style w:type="character" w:styleId="HeaderChar" w:customStyle="1">
    <w:name w:val="Header Char"/>
    <w:basedOn w:val="DefaultParagraphFont"/>
    <w:link w:val="Header"/>
    <w:uiPriority w:val="99"/>
    <w:semiHidden w:val="1"/>
    <w:rsid w:val="00AD6462"/>
  </w:style>
  <w:style w:type="paragraph" w:styleId="Footer">
    <w:name w:val="footer"/>
    <w:basedOn w:val="Normal"/>
    <w:link w:val="FooterChar"/>
    <w:uiPriority w:val="99"/>
    <w:semiHidden w:val="1"/>
    <w:unhideWhenUsed w:val="1"/>
    <w:rsid w:val="00AD6462"/>
    <w:pPr>
      <w:tabs>
        <w:tab w:val="center" w:pos="4513"/>
        <w:tab w:val="right" w:pos="9026"/>
      </w:tabs>
    </w:pPr>
  </w:style>
  <w:style w:type="character" w:styleId="FooterChar" w:customStyle="1">
    <w:name w:val="Footer Char"/>
    <w:basedOn w:val="DefaultParagraphFont"/>
    <w:link w:val="Footer"/>
    <w:uiPriority w:val="99"/>
    <w:semiHidden w:val="1"/>
    <w:rsid w:val="00AD6462"/>
  </w:style>
  <w:style w:type="character" w:styleId="Hyperlink">
    <w:name w:val="Hyperlink"/>
    <w:basedOn w:val="DefaultParagraphFont"/>
    <w:uiPriority w:val="99"/>
    <w:unhideWhenUsed w:val="1"/>
    <w:rsid w:val="00AD6462"/>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littlegreenpig.org.uk" TargetMode="External"/><Relationship Id="rId9" Type="http://schemas.openxmlformats.org/officeDocument/2006/relationships/hyperlink" Target="mailto:adam@littlegreenpig.org.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info@littlegreenpi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eDSWHTFvkuBP0cQ54UNuR/wauA==">CgMxLjAyCGguZ2pkZ3hzOAByITFVOU5lTi12YjJCcUtPb3JzT0pVZmN0QVgyRXU5dkNWTQ==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2019-08-23T14:27:00.0000000Z</dcterms:created>
  <dc:creator>Emily</dc:creator>
</cp:coreProperties>
</file>